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D2A6" w14:textId="2ABF283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A967276" wp14:editId="78B21984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BC5519">
        <w:rPr>
          <w:b/>
          <w:sz w:val="28"/>
          <w:szCs w:val="28"/>
        </w:rPr>
        <w:t>Pain Relief</w:t>
      </w:r>
      <w:r w:rsidR="001162FE" w:rsidRPr="001162FE">
        <w:rPr>
          <w:b/>
          <w:sz w:val="28"/>
          <w:szCs w:val="28"/>
        </w:rPr>
        <w:t xml:space="preserve"> </w:t>
      </w:r>
      <w:r w:rsidR="00582900">
        <w:rPr>
          <w:b/>
          <w:sz w:val="28"/>
          <w:szCs w:val="28"/>
        </w:rPr>
        <w:t xml:space="preserve">(mild to moderate) </w:t>
      </w:r>
      <w:bookmarkStart w:id="0" w:name="_GoBack"/>
      <w:bookmarkEnd w:id="0"/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0D7CE597" w14:textId="77777777" w:rsidTr="00877CF2">
        <w:trPr>
          <w:jc w:val="center"/>
        </w:trPr>
        <w:tc>
          <w:tcPr>
            <w:tcW w:w="1555" w:type="dxa"/>
          </w:tcPr>
          <w:p w14:paraId="0A902078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563A604D" w14:textId="77777777" w:rsidR="001162FE" w:rsidRDefault="001162FE"/>
        </w:tc>
        <w:tc>
          <w:tcPr>
            <w:tcW w:w="1843" w:type="dxa"/>
          </w:tcPr>
          <w:p w14:paraId="188D5978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01AE0EDD" w14:textId="77777777" w:rsidR="001162FE" w:rsidRDefault="001162FE"/>
        </w:tc>
      </w:tr>
    </w:tbl>
    <w:p w14:paraId="0B809945" w14:textId="77777777" w:rsidR="001162FE" w:rsidRDefault="001162FE"/>
    <w:p w14:paraId="5F849427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5EAA5291" w14:textId="77777777" w:rsidTr="001162FE">
        <w:tc>
          <w:tcPr>
            <w:tcW w:w="2689" w:type="dxa"/>
          </w:tcPr>
          <w:p w14:paraId="7C347CD2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04A590A2" w14:textId="6382C4A7" w:rsidR="001162FE" w:rsidRDefault="00BC5519" w:rsidP="00582900">
            <w:r>
              <w:t>Pain</w:t>
            </w:r>
            <w:r w:rsidR="00582900">
              <w:t xml:space="preserve"> </w:t>
            </w:r>
            <w:r>
              <w:t>relief</w:t>
            </w:r>
            <w:r w:rsidR="00582900">
              <w:t xml:space="preserve">- </w:t>
            </w:r>
            <w:r w:rsidR="00582900">
              <w:t>mild to moderate</w:t>
            </w:r>
          </w:p>
        </w:tc>
      </w:tr>
      <w:tr w:rsidR="001162FE" w14:paraId="5798C58B" w14:textId="77777777" w:rsidTr="001162FE">
        <w:tc>
          <w:tcPr>
            <w:tcW w:w="2689" w:type="dxa"/>
          </w:tcPr>
          <w:p w14:paraId="472E7BF6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5D566CCC" w14:textId="77777777" w:rsidR="001162FE" w:rsidRDefault="00BC5519">
            <w:r>
              <w:t>To provide prompt and appropriate pain relief in the acute setting.</w:t>
            </w:r>
          </w:p>
        </w:tc>
      </w:tr>
      <w:tr w:rsidR="001162FE" w14:paraId="37671B71" w14:textId="77777777" w:rsidTr="001162FE">
        <w:tc>
          <w:tcPr>
            <w:tcW w:w="2689" w:type="dxa"/>
          </w:tcPr>
          <w:p w14:paraId="1ADF53DE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04A1347C" w14:textId="77777777" w:rsidR="001162FE" w:rsidRDefault="00BC5519">
            <w:r>
              <w:t>Children and adults who are presenting with distress and discomfort</w:t>
            </w:r>
            <w:r w:rsidR="00DF7573">
              <w:t xml:space="preserve"> due to</w:t>
            </w:r>
            <w:r>
              <w:t xml:space="preserve"> pain.</w:t>
            </w:r>
          </w:p>
        </w:tc>
      </w:tr>
      <w:tr w:rsidR="000E47A6" w14:paraId="10745BFD" w14:textId="77777777" w:rsidTr="001162FE">
        <w:tc>
          <w:tcPr>
            <w:tcW w:w="2689" w:type="dxa"/>
          </w:tcPr>
          <w:p w14:paraId="09947FD7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021D7E29" w14:textId="77777777" w:rsidR="000E47A6" w:rsidRDefault="00EF501B">
            <w:r>
              <w:t>Suspected infection</w:t>
            </w:r>
          </w:p>
          <w:p w14:paraId="20F92104" w14:textId="079B2C2F" w:rsidR="00EF501B" w:rsidRDefault="00EF501B">
            <w:r>
              <w:t>Recent significant trauma</w:t>
            </w:r>
          </w:p>
        </w:tc>
      </w:tr>
      <w:tr w:rsidR="001162FE" w14:paraId="34361E1E" w14:textId="77777777" w:rsidTr="001162FE">
        <w:tc>
          <w:tcPr>
            <w:tcW w:w="2689" w:type="dxa"/>
          </w:tcPr>
          <w:p w14:paraId="5AF9C1F7" w14:textId="407D8BCA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3C5D0E36" w14:textId="77777777" w:rsidR="001162FE" w:rsidRDefault="00EF501B">
            <w:r>
              <w:t xml:space="preserve">1. Assess patient for </w:t>
            </w:r>
          </w:p>
          <w:p w14:paraId="2669D591" w14:textId="74006398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Location of pain</w:t>
            </w:r>
          </w:p>
          <w:p w14:paraId="79E22AFF" w14:textId="77777777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Cause of pain</w:t>
            </w:r>
          </w:p>
          <w:p w14:paraId="4DF9AC96" w14:textId="77777777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Intensity of pain and patients current pain score</w:t>
            </w:r>
          </w:p>
          <w:p w14:paraId="3D7490BD" w14:textId="1E76B015" w:rsidR="00EF501B" w:rsidRDefault="00EF501B" w:rsidP="00EF501B">
            <w:pPr>
              <w:pStyle w:val="ListParagraph"/>
              <w:numPr>
                <w:ilvl w:val="1"/>
                <w:numId w:val="5"/>
              </w:numPr>
            </w:pPr>
            <w:r>
              <w:t>Does the intensity change</w:t>
            </w:r>
          </w:p>
          <w:p w14:paraId="7E5EE5C2" w14:textId="3909343F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Character of pain</w:t>
            </w:r>
          </w:p>
          <w:p w14:paraId="592A2D57" w14:textId="01B903D2" w:rsidR="00EF501B" w:rsidRDefault="00EF501B" w:rsidP="00EF501B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Eg</w:t>
            </w:r>
            <w:proofErr w:type="spellEnd"/>
            <w:r>
              <w:t>: Radiating, throbbing, sharp, burning</w:t>
            </w:r>
          </w:p>
          <w:p w14:paraId="31AA799E" w14:textId="77777777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Duration of pain</w:t>
            </w:r>
          </w:p>
          <w:p w14:paraId="4A4DE19B" w14:textId="4D086D68" w:rsidR="00EF501B" w:rsidRDefault="00EF501B" w:rsidP="00EF501B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Eg</w:t>
            </w:r>
            <w:proofErr w:type="spellEnd"/>
            <w:r>
              <w:t xml:space="preserve">: intermittent or continuous </w:t>
            </w:r>
          </w:p>
          <w:p w14:paraId="312626A2" w14:textId="77899F55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Effect of pain on activities</w:t>
            </w:r>
          </w:p>
          <w:p w14:paraId="75B26EB2" w14:textId="3A3279B9" w:rsidR="00EF501B" w:rsidRDefault="00EF501B" w:rsidP="00EF501B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Eg</w:t>
            </w:r>
            <w:proofErr w:type="spellEnd"/>
            <w:r>
              <w:t>: sleep, mobility</w:t>
            </w:r>
          </w:p>
          <w:p w14:paraId="3A92FE64" w14:textId="0A9657BB" w:rsidR="00EF501B" w:rsidRDefault="00EF501B" w:rsidP="00EF501B">
            <w:pPr>
              <w:pStyle w:val="ListParagraph"/>
              <w:numPr>
                <w:ilvl w:val="0"/>
                <w:numId w:val="5"/>
              </w:numPr>
            </w:pPr>
            <w:r>
              <w:t>Other contributing factors</w:t>
            </w:r>
          </w:p>
        </w:tc>
      </w:tr>
      <w:tr w:rsidR="001162FE" w14:paraId="326E85B7" w14:textId="77777777" w:rsidTr="001162FE">
        <w:tc>
          <w:tcPr>
            <w:tcW w:w="2689" w:type="dxa"/>
          </w:tcPr>
          <w:p w14:paraId="1B2E2BEF" w14:textId="3BE17708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5582ACB" w14:textId="77777777" w:rsidR="001162FE" w:rsidRPr="00726731" w:rsidRDefault="00726731">
            <w:pPr>
              <w:rPr>
                <w:b/>
              </w:rPr>
            </w:pPr>
            <w:r w:rsidRPr="00726731">
              <w:rPr>
                <w:b/>
              </w:rPr>
              <w:t>1</w:t>
            </w:r>
            <w:r w:rsidRPr="00726731">
              <w:rPr>
                <w:b/>
                <w:vertAlign w:val="superscript"/>
              </w:rPr>
              <w:t>st</w:t>
            </w:r>
            <w:r w:rsidRPr="00726731">
              <w:rPr>
                <w:b/>
              </w:rPr>
              <w:t xml:space="preserve"> line pain relief </w:t>
            </w:r>
          </w:p>
        </w:tc>
      </w:tr>
      <w:tr w:rsidR="001162FE" w14:paraId="22713C76" w14:textId="77777777" w:rsidTr="001162FE">
        <w:tc>
          <w:tcPr>
            <w:tcW w:w="2689" w:type="dxa"/>
          </w:tcPr>
          <w:p w14:paraId="550C7A6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5AC06861" w14:textId="77777777" w:rsidR="001162FE" w:rsidRPr="00726731" w:rsidRDefault="00A42715">
            <w:pPr>
              <w:rPr>
                <w:b/>
              </w:rPr>
            </w:pPr>
            <w:proofErr w:type="spellStart"/>
            <w:r w:rsidRPr="00726731">
              <w:rPr>
                <w:b/>
              </w:rPr>
              <w:t>Paracetamol</w:t>
            </w:r>
            <w:proofErr w:type="spellEnd"/>
          </w:p>
        </w:tc>
      </w:tr>
      <w:tr w:rsidR="001162FE" w14:paraId="15539382" w14:textId="77777777" w:rsidTr="001162FE">
        <w:tc>
          <w:tcPr>
            <w:tcW w:w="2689" w:type="dxa"/>
          </w:tcPr>
          <w:p w14:paraId="6D2951EE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65391A35" w14:textId="77777777" w:rsidR="001162FE" w:rsidRDefault="00A42715">
            <w:r w:rsidRPr="008B025B">
              <w:rPr>
                <w:u w:val="single"/>
              </w:rPr>
              <w:t>Adult</w:t>
            </w:r>
            <w:r>
              <w:t>:</w:t>
            </w:r>
            <w:r w:rsidR="00C6387C">
              <w:t xml:space="preserve"> 1000mg FOUR times daily if required.</w:t>
            </w:r>
          </w:p>
          <w:p w14:paraId="5AAF621B" w14:textId="77777777" w:rsidR="00A42715" w:rsidRDefault="00A42715">
            <w:r w:rsidRPr="008B025B">
              <w:rPr>
                <w:u w:val="single"/>
              </w:rPr>
              <w:t>Child</w:t>
            </w:r>
            <w:r>
              <w:t xml:space="preserve">: </w:t>
            </w:r>
            <w:r w:rsidR="00C6387C">
              <w:t>15mg/kg FOUR times daily if required</w:t>
            </w:r>
          </w:p>
        </w:tc>
      </w:tr>
      <w:tr w:rsidR="001162FE" w14:paraId="64596F93" w14:textId="77777777" w:rsidTr="001162FE">
        <w:tc>
          <w:tcPr>
            <w:tcW w:w="2689" w:type="dxa"/>
          </w:tcPr>
          <w:p w14:paraId="424E92B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5B5EF13C" w14:textId="77777777" w:rsidR="001162FE" w:rsidRDefault="00A42715">
            <w:r>
              <w:t>Oral</w:t>
            </w:r>
          </w:p>
        </w:tc>
      </w:tr>
      <w:tr w:rsidR="001162FE" w14:paraId="1A6A4864" w14:textId="77777777" w:rsidTr="001162FE">
        <w:tc>
          <w:tcPr>
            <w:tcW w:w="2689" w:type="dxa"/>
          </w:tcPr>
          <w:p w14:paraId="561A4001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48164BE4" w14:textId="59C7A17E" w:rsidR="001162FE" w:rsidRDefault="00DB1DF9">
            <w:r>
              <w:t>60 x 500mg tablets or 2</w:t>
            </w:r>
            <w:r w:rsidR="00A42715">
              <w:t>00mLs of suspension</w:t>
            </w:r>
            <w:r>
              <w:t xml:space="preserve"> (either 120mg/5mL or 250mg/5mL)</w:t>
            </w:r>
          </w:p>
        </w:tc>
      </w:tr>
      <w:tr w:rsidR="001162FE" w14:paraId="78D6E2B6" w14:textId="77777777" w:rsidTr="001162FE">
        <w:tc>
          <w:tcPr>
            <w:tcW w:w="2689" w:type="dxa"/>
          </w:tcPr>
          <w:p w14:paraId="7A67E0A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7E21FC3E" w14:textId="52CB05EA" w:rsidR="001162FE" w:rsidRDefault="00AD2F87">
            <w:r>
              <w:t>Liver failure</w:t>
            </w:r>
          </w:p>
        </w:tc>
      </w:tr>
      <w:tr w:rsidR="001162FE" w14:paraId="3B6A2770" w14:textId="77777777" w:rsidTr="00A42715">
        <w:tc>
          <w:tcPr>
            <w:tcW w:w="2689" w:type="dxa"/>
            <w:tcBorders>
              <w:bottom w:val="single" w:sz="4" w:space="0" w:color="auto"/>
            </w:tcBorders>
          </w:tcPr>
          <w:p w14:paraId="66C45A9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BF65100" w14:textId="77777777" w:rsidR="001162FE" w:rsidRDefault="00AD2F87" w:rsidP="00AD2F87">
            <w:pPr>
              <w:pStyle w:val="ListParagraph"/>
              <w:numPr>
                <w:ilvl w:val="0"/>
                <w:numId w:val="4"/>
              </w:numPr>
            </w:pPr>
            <w:r>
              <w:t>In elderly or frail patients THREE times daily dosing may be sufficient.</w:t>
            </w:r>
          </w:p>
          <w:p w14:paraId="622AFF36" w14:textId="77777777" w:rsidR="00AD2F87" w:rsidRDefault="00AD2F87" w:rsidP="00AD2F87">
            <w:pPr>
              <w:pStyle w:val="ListParagraph"/>
              <w:numPr>
                <w:ilvl w:val="0"/>
                <w:numId w:val="4"/>
              </w:numPr>
            </w:pPr>
            <w:r>
              <w:t xml:space="preserve">Do not take with other </w:t>
            </w:r>
            <w:proofErr w:type="spellStart"/>
            <w:r>
              <w:t>paracetamol</w:t>
            </w:r>
            <w:proofErr w:type="spellEnd"/>
            <w:r>
              <w:t xml:space="preserve"> containing products.</w:t>
            </w:r>
          </w:p>
          <w:p w14:paraId="15D5855E" w14:textId="1F37B10A" w:rsidR="00AD2F87" w:rsidRDefault="00AD2F87" w:rsidP="00AD2F87">
            <w:pPr>
              <w:pStyle w:val="ListParagraph"/>
              <w:numPr>
                <w:ilvl w:val="0"/>
                <w:numId w:val="4"/>
              </w:numPr>
            </w:pPr>
            <w:r>
              <w:t>Maximum: 4 doses in 24 hours</w:t>
            </w:r>
          </w:p>
        </w:tc>
      </w:tr>
      <w:tr w:rsidR="00A42715" w:rsidRPr="00A42715" w14:paraId="09E65367" w14:textId="77777777" w:rsidTr="00A42715">
        <w:tc>
          <w:tcPr>
            <w:tcW w:w="2689" w:type="dxa"/>
            <w:tcBorders>
              <w:right w:val="nil"/>
            </w:tcBorders>
          </w:tcPr>
          <w:p w14:paraId="7277C7AE" w14:textId="268D932F" w:rsidR="00A42715" w:rsidRPr="00A42715" w:rsidRDefault="00A42715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78344FCD" w14:textId="77777777" w:rsidR="00A42715" w:rsidRPr="00A42715" w:rsidRDefault="00A42715">
            <w:pPr>
              <w:rPr>
                <w:sz w:val="12"/>
                <w:szCs w:val="12"/>
              </w:rPr>
            </w:pPr>
          </w:p>
        </w:tc>
      </w:tr>
      <w:tr w:rsidR="00A42715" w14:paraId="2914662D" w14:textId="77777777" w:rsidTr="00A42715">
        <w:tc>
          <w:tcPr>
            <w:tcW w:w="2689" w:type="dxa"/>
          </w:tcPr>
          <w:p w14:paraId="641A477E" w14:textId="77777777" w:rsidR="00A42715" w:rsidRPr="0064385C" w:rsidRDefault="00A42715" w:rsidP="00A42715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F35AC00" w14:textId="77777777" w:rsidR="00A42715" w:rsidRPr="00726731" w:rsidRDefault="00726731" w:rsidP="00A42715">
            <w:pPr>
              <w:rPr>
                <w:b/>
              </w:rPr>
            </w:pPr>
            <w:r w:rsidRPr="00726731">
              <w:rPr>
                <w:b/>
              </w:rPr>
              <w:t>Anti-inflammatory pain relief  in those patients that have an inflammatory component to their pain or in combination with other pain relief</w:t>
            </w:r>
          </w:p>
        </w:tc>
      </w:tr>
      <w:tr w:rsidR="00A42715" w14:paraId="29D42D01" w14:textId="77777777" w:rsidTr="00A42715">
        <w:tc>
          <w:tcPr>
            <w:tcW w:w="2689" w:type="dxa"/>
          </w:tcPr>
          <w:p w14:paraId="0EA08E96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08AD9D9" w14:textId="77777777" w:rsidR="00A42715" w:rsidRPr="00726731" w:rsidRDefault="00A42715" w:rsidP="00A42715">
            <w:pPr>
              <w:rPr>
                <w:b/>
              </w:rPr>
            </w:pPr>
            <w:r w:rsidRPr="00726731">
              <w:rPr>
                <w:b/>
              </w:rPr>
              <w:t>Ibuprofen</w:t>
            </w:r>
          </w:p>
        </w:tc>
      </w:tr>
      <w:tr w:rsidR="00A42715" w14:paraId="0C1CD8B8" w14:textId="77777777" w:rsidTr="00A42715">
        <w:tc>
          <w:tcPr>
            <w:tcW w:w="2689" w:type="dxa"/>
          </w:tcPr>
          <w:p w14:paraId="4BCF4AAA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6A704AA6" w14:textId="77777777" w:rsidR="00A42715" w:rsidRDefault="00A42715" w:rsidP="00A42715">
            <w:r w:rsidRPr="00F37612">
              <w:rPr>
                <w:u w:val="single"/>
              </w:rPr>
              <w:t>Adult</w:t>
            </w:r>
            <w:r>
              <w:t xml:space="preserve">: 400mg </w:t>
            </w:r>
            <w:r w:rsidR="00C6387C">
              <w:t>THREE times daily if required</w:t>
            </w:r>
          </w:p>
          <w:p w14:paraId="70ECBBE9" w14:textId="77777777" w:rsidR="00A42715" w:rsidRDefault="00AD2D26" w:rsidP="00AD2D26">
            <w:r w:rsidRPr="00F37612">
              <w:rPr>
                <w:u w:val="single"/>
              </w:rPr>
              <w:t>Child 3 months–12 years</w:t>
            </w:r>
            <w:r>
              <w:t>: 5–10 mg/kg THREE times daily if required</w:t>
            </w:r>
          </w:p>
          <w:p w14:paraId="44F1D247" w14:textId="77777777" w:rsidR="00AD2D26" w:rsidRDefault="00AD2D26" w:rsidP="00AD2D26">
            <w:r w:rsidRPr="00F37612">
              <w:rPr>
                <w:u w:val="single"/>
              </w:rPr>
              <w:t>Child 1–3 months</w:t>
            </w:r>
            <w:r>
              <w:t>:</w:t>
            </w:r>
            <w:r w:rsidRPr="00AD2D26">
              <w:t xml:space="preserve"> 5 mg/kg</w:t>
            </w:r>
            <w:r>
              <w:t xml:space="preserve"> THREE times daily if required</w:t>
            </w:r>
          </w:p>
        </w:tc>
      </w:tr>
      <w:tr w:rsidR="00A42715" w14:paraId="21311FFF" w14:textId="77777777" w:rsidTr="00A42715">
        <w:tc>
          <w:tcPr>
            <w:tcW w:w="2689" w:type="dxa"/>
          </w:tcPr>
          <w:p w14:paraId="49B2C609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A643423" w14:textId="77777777" w:rsidR="00A42715" w:rsidRDefault="00A42715" w:rsidP="00A42715">
            <w:r>
              <w:t>Oral</w:t>
            </w:r>
          </w:p>
        </w:tc>
      </w:tr>
      <w:tr w:rsidR="00A42715" w14:paraId="2A7B4A6F" w14:textId="77777777" w:rsidTr="00A42715">
        <w:tc>
          <w:tcPr>
            <w:tcW w:w="2689" w:type="dxa"/>
          </w:tcPr>
          <w:p w14:paraId="74A54815" w14:textId="77777777" w:rsidR="00A42715" w:rsidRPr="0064385C" w:rsidRDefault="00A42715" w:rsidP="00A42715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03CB54A7" w14:textId="0DFE2410" w:rsidR="00A42715" w:rsidRDefault="00A42715" w:rsidP="00DB1DF9">
            <w:r>
              <w:t xml:space="preserve">40 x 200mg tablets or </w:t>
            </w:r>
            <w:r w:rsidR="00DB1DF9">
              <w:t>2</w:t>
            </w:r>
            <w:r>
              <w:t xml:space="preserve">00mLs </w:t>
            </w:r>
            <w:r w:rsidR="00DB1DF9">
              <w:t xml:space="preserve">x 100mg/5mL </w:t>
            </w:r>
            <w:r>
              <w:t>suspension</w:t>
            </w:r>
          </w:p>
        </w:tc>
      </w:tr>
      <w:tr w:rsidR="00A42715" w14:paraId="73CA3892" w14:textId="77777777" w:rsidTr="00A42715">
        <w:tc>
          <w:tcPr>
            <w:tcW w:w="2689" w:type="dxa"/>
          </w:tcPr>
          <w:p w14:paraId="56E34DE7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9307EFE" w14:textId="14A066C7" w:rsidR="00DF7573" w:rsidRDefault="00DF7573" w:rsidP="00DF7573">
            <w:r>
              <w:t xml:space="preserve">Avoid in renal failure </w:t>
            </w:r>
          </w:p>
          <w:p w14:paraId="0484BB95" w14:textId="77777777" w:rsidR="00DF7573" w:rsidRDefault="00DF7573" w:rsidP="00DF7573">
            <w:r>
              <w:t>Hypersensitivity to aspirin or any other NSAID</w:t>
            </w:r>
          </w:p>
          <w:p w14:paraId="731CE66B" w14:textId="77777777" w:rsidR="00DF7573" w:rsidRDefault="00DF7573" w:rsidP="00DF7573">
            <w:r>
              <w:t xml:space="preserve">Severe heart failure; </w:t>
            </w:r>
          </w:p>
          <w:p w14:paraId="36C085EA" w14:textId="77777777" w:rsidR="00DF7573" w:rsidRDefault="00DF7573" w:rsidP="00DF7573">
            <w:r>
              <w:t>Active, recurrent or history of gastro-intestinal ulceration or bleeding especially if NSAID induced</w:t>
            </w:r>
          </w:p>
          <w:p w14:paraId="21C06CFB" w14:textId="77777777" w:rsidR="00A42715" w:rsidRDefault="00DF7573" w:rsidP="00DF7573">
            <w:r>
              <w:t>Pregnancy</w:t>
            </w:r>
          </w:p>
          <w:p w14:paraId="12DE4358" w14:textId="19F54B14" w:rsidR="00734D8C" w:rsidRDefault="0095285C" w:rsidP="00DF7573">
            <w:r w:rsidRPr="007A1FC1">
              <w:t>Combination with ACE &amp; diuretic in the elderly</w:t>
            </w:r>
          </w:p>
        </w:tc>
      </w:tr>
      <w:tr w:rsidR="00A42715" w14:paraId="1B2E0555" w14:textId="77777777" w:rsidTr="00A42715">
        <w:tc>
          <w:tcPr>
            <w:tcW w:w="2689" w:type="dxa"/>
            <w:tcBorders>
              <w:bottom w:val="single" w:sz="4" w:space="0" w:color="auto"/>
            </w:tcBorders>
          </w:tcPr>
          <w:p w14:paraId="2FE91C52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lastRenderedPageBreak/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CF04331" w14:textId="77777777" w:rsidR="00DF7573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Elderly</w:t>
            </w:r>
          </w:p>
          <w:p w14:paraId="484E7AA1" w14:textId="77777777" w:rsidR="00DF7573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Cardiac impairment or Ischaemic heart disease</w:t>
            </w:r>
          </w:p>
          <w:p w14:paraId="724DEE4B" w14:textId="31CB24FE" w:rsidR="0095285C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Uncontrolled hypertension</w:t>
            </w:r>
          </w:p>
          <w:p w14:paraId="2F4B9016" w14:textId="77777777" w:rsidR="00DF7573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Heart failure</w:t>
            </w:r>
          </w:p>
          <w:p w14:paraId="5956E5E9" w14:textId="677B6AB5" w:rsidR="0095285C" w:rsidRDefault="0095285C" w:rsidP="0095285C">
            <w:pPr>
              <w:pStyle w:val="ListParagraph"/>
              <w:numPr>
                <w:ilvl w:val="0"/>
                <w:numId w:val="2"/>
              </w:numPr>
            </w:pPr>
            <w:r>
              <w:t>Increased risk of bleeding with warfarin and dabigatran therefore requires discussion with Medical or Nurse Practitioner</w:t>
            </w:r>
          </w:p>
          <w:p w14:paraId="00E370E4" w14:textId="77777777" w:rsidR="00DF7573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Peripheral artery disease</w:t>
            </w:r>
          </w:p>
          <w:p w14:paraId="306E8696" w14:textId="77777777" w:rsidR="00A42715" w:rsidRDefault="00DF7573" w:rsidP="0095285C">
            <w:pPr>
              <w:pStyle w:val="ListParagraph"/>
              <w:numPr>
                <w:ilvl w:val="0"/>
                <w:numId w:val="2"/>
              </w:numPr>
            </w:pPr>
            <w:r>
              <w:t>Cerebrovascular disease</w:t>
            </w:r>
          </w:p>
        </w:tc>
      </w:tr>
      <w:tr w:rsidR="00A42715" w:rsidRPr="00A42715" w14:paraId="5B19B5A0" w14:textId="77777777" w:rsidTr="00A42715">
        <w:tc>
          <w:tcPr>
            <w:tcW w:w="2689" w:type="dxa"/>
            <w:tcBorders>
              <w:right w:val="nil"/>
            </w:tcBorders>
          </w:tcPr>
          <w:p w14:paraId="4F8F4EE1" w14:textId="77777777" w:rsidR="00A42715" w:rsidRPr="00F37612" w:rsidRDefault="00A42715" w:rsidP="00A42715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47D1EA63" w14:textId="77777777" w:rsidR="00A42715" w:rsidRPr="00F37612" w:rsidRDefault="00A42715" w:rsidP="00A42715">
            <w:pPr>
              <w:rPr>
                <w:sz w:val="8"/>
                <w:szCs w:val="8"/>
              </w:rPr>
            </w:pPr>
          </w:p>
        </w:tc>
      </w:tr>
      <w:tr w:rsidR="00A42715" w14:paraId="0D949EF8" w14:textId="77777777" w:rsidTr="00A42715">
        <w:tc>
          <w:tcPr>
            <w:tcW w:w="2689" w:type="dxa"/>
          </w:tcPr>
          <w:p w14:paraId="045996EB" w14:textId="77777777" w:rsidR="00A42715" w:rsidRPr="0064385C" w:rsidRDefault="00A42715" w:rsidP="00A42715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7BFF5609" w14:textId="77777777" w:rsidR="00A42715" w:rsidRPr="00726731" w:rsidRDefault="00726731" w:rsidP="00A42715">
            <w:pPr>
              <w:rPr>
                <w:b/>
              </w:rPr>
            </w:pPr>
            <w:r w:rsidRPr="00726731">
              <w:rPr>
                <w:b/>
              </w:rPr>
              <w:t xml:space="preserve">Moderate pain relief when </w:t>
            </w:r>
            <w:r>
              <w:rPr>
                <w:b/>
              </w:rPr>
              <w:t>addition of codeine is needed</w:t>
            </w:r>
          </w:p>
        </w:tc>
      </w:tr>
      <w:tr w:rsidR="00A42715" w14:paraId="6D3B7721" w14:textId="77777777" w:rsidTr="00A42715">
        <w:tc>
          <w:tcPr>
            <w:tcW w:w="2689" w:type="dxa"/>
          </w:tcPr>
          <w:p w14:paraId="19A341C6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71F0CD1" w14:textId="0E5D151A" w:rsidR="00A42715" w:rsidRDefault="00AD2F87" w:rsidP="00A42715">
            <w:r w:rsidRPr="00AD2F87">
              <w:rPr>
                <w:b/>
              </w:rPr>
              <w:t>Codeine</w:t>
            </w:r>
            <w:r>
              <w:t xml:space="preserve"> phosphate </w:t>
            </w:r>
            <w:r w:rsidR="008B025B">
              <w:t>15</w:t>
            </w:r>
            <w:r>
              <w:t xml:space="preserve">mg </w:t>
            </w:r>
          </w:p>
        </w:tc>
      </w:tr>
      <w:tr w:rsidR="00A42715" w14:paraId="34C6756A" w14:textId="77777777" w:rsidTr="00A42715">
        <w:tc>
          <w:tcPr>
            <w:tcW w:w="2689" w:type="dxa"/>
          </w:tcPr>
          <w:p w14:paraId="1D561896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AFA060A" w14:textId="6628CC75" w:rsidR="00A42715" w:rsidRDefault="00A42715" w:rsidP="00A42715">
            <w:r>
              <w:t>Take ONE to TWO tablets up to FOUR times daily if required for pain</w:t>
            </w:r>
            <w:r w:rsidR="00F37612">
              <w:t>.</w:t>
            </w:r>
          </w:p>
        </w:tc>
      </w:tr>
      <w:tr w:rsidR="00A42715" w14:paraId="31C7E819" w14:textId="77777777" w:rsidTr="00A42715">
        <w:tc>
          <w:tcPr>
            <w:tcW w:w="2689" w:type="dxa"/>
          </w:tcPr>
          <w:p w14:paraId="3C933DCC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77B6903A" w14:textId="77777777" w:rsidR="00A42715" w:rsidRDefault="00A42715" w:rsidP="00A42715">
            <w:r>
              <w:t>Oral</w:t>
            </w:r>
          </w:p>
        </w:tc>
      </w:tr>
      <w:tr w:rsidR="00A42715" w14:paraId="7EE317BA" w14:textId="77777777" w:rsidTr="00A42715">
        <w:tc>
          <w:tcPr>
            <w:tcW w:w="2689" w:type="dxa"/>
          </w:tcPr>
          <w:p w14:paraId="5D1FD7A1" w14:textId="77777777" w:rsidR="00A42715" w:rsidRPr="0064385C" w:rsidRDefault="00A42715" w:rsidP="00A42715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9A01F72" w14:textId="77530F60" w:rsidR="00A42715" w:rsidRDefault="008B025B" w:rsidP="008B025B">
            <w:r>
              <w:t>12</w:t>
            </w:r>
            <w:r w:rsidR="00AD2F87">
              <w:t xml:space="preserve"> x </w:t>
            </w:r>
            <w:r>
              <w:t>15</w:t>
            </w:r>
            <w:r w:rsidR="00AD2F87">
              <w:t>mg</w:t>
            </w:r>
            <w:r w:rsidR="00A42715">
              <w:t xml:space="preserve"> tablets</w:t>
            </w:r>
          </w:p>
        </w:tc>
      </w:tr>
      <w:tr w:rsidR="00A42715" w14:paraId="37EC1717" w14:textId="77777777" w:rsidTr="00A42715">
        <w:tc>
          <w:tcPr>
            <w:tcW w:w="2689" w:type="dxa"/>
          </w:tcPr>
          <w:p w14:paraId="69122710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740E18EB" w14:textId="02691258" w:rsidR="00B16EAB" w:rsidRDefault="00B16EAB" w:rsidP="00A42715">
            <w:r>
              <w:t>A</w:t>
            </w:r>
            <w:r w:rsidRPr="00B16EAB">
              <w:t>cute respiratory depression</w:t>
            </w:r>
          </w:p>
          <w:p w14:paraId="2C03CF32" w14:textId="28FCA2F5" w:rsidR="00B16EAB" w:rsidRDefault="00AA3514" w:rsidP="00A42715">
            <w:r>
              <w:t>C</w:t>
            </w:r>
            <w:r w:rsidR="00B16EAB" w:rsidRPr="00B16EAB">
              <w:t>onditions where inhibition of peristalsis should be avoided</w:t>
            </w:r>
          </w:p>
          <w:p w14:paraId="7F046658" w14:textId="66D739E6" w:rsidR="00AA3514" w:rsidRDefault="00AA3514" w:rsidP="00A42715">
            <w:r>
              <w:t>Use of monoamine oxidase inhibitors in the last 14 days</w:t>
            </w:r>
          </w:p>
          <w:p w14:paraId="7871919C" w14:textId="47FDBD57" w:rsidR="00A42715" w:rsidRDefault="00AA3514" w:rsidP="00A42715">
            <w:r>
              <w:t>Not recommended in children due to the number of non-metabolisers</w:t>
            </w:r>
          </w:p>
        </w:tc>
      </w:tr>
      <w:tr w:rsidR="00A42715" w14:paraId="3A77DDD9" w14:textId="77777777" w:rsidTr="00A42715">
        <w:tc>
          <w:tcPr>
            <w:tcW w:w="2689" w:type="dxa"/>
            <w:tcBorders>
              <w:bottom w:val="single" w:sz="4" w:space="0" w:color="auto"/>
            </w:tcBorders>
          </w:tcPr>
          <w:p w14:paraId="773EAC49" w14:textId="77777777" w:rsidR="00A42715" w:rsidRPr="0064385C" w:rsidRDefault="00A42715" w:rsidP="00A42715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5B367598" w14:textId="4A5CAE3B" w:rsidR="00AD2F87" w:rsidRDefault="00AD2F87" w:rsidP="00DB1DF9">
            <w:pPr>
              <w:pStyle w:val="ListParagraph"/>
              <w:numPr>
                <w:ilvl w:val="0"/>
                <w:numId w:val="3"/>
              </w:numPr>
            </w:pPr>
            <w:r>
              <w:t xml:space="preserve">Maximum: </w:t>
            </w:r>
            <w:r w:rsidR="008B025B">
              <w:t>12</w:t>
            </w:r>
            <w:r>
              <w:t>0mg  in 24 hours</w:t>
            </w:r>
          </w:p>
          <w:p w14:paraId="2034CA21" w14:textId="4F0E0F66" w:rsidR="00DB1DF9" w:rsidRDefault="00DB1DF9" w:rsidP="00DB1DF9">
            <w:pPr>
              <w:pStyle w:val="ListParagraph"/>
              <w:numPr>
                <w:ilvl w:val="0"/>
                <w:numId w:val="3"/>
              </w:numPr>
            </w:pPr>
            <w:r>
              <w:t xml:space="preserve">Advise patient regarding constipation </w:t>
            </w:r>
            <w:r w:rsidR="008B025B">
              <w:t xml:space="preserve"> see constipation standing order</w:t>
            </w:r>
            <w:r w:rsidR="00646763">
              <w:t xml:space="preserve"> for laxatives</w:t>
            </w:r>
            <w:r w:rsidR="00AD2F87">
              <w:t>)</w:t>
            </w:r>
          </w:p>
          <w:p w14:paraId="6D2B8728" w14:textId="77777777" w:rsidR="00DB1DF9" w:rsidRDefault="00DB1DF9" w:rsidP="00AD2F87">
            <w:pPr>
              <w:pStyle w:val="ListParagraph"/>
              <w:numPr>
                <w:ilvl w:val="0"/>
                <w:numId w:val="3"/>
              </w:numPr>
            </w:pPr>
            <w:r>
              <w:t xml:space="preserve">Advise patient </w:t>
            </w:r>
            <w:r w:rsidR="00AD2F87">
              <w:t>regarding</w:t>
            </w:r>
            <w:r>
              <w:t xml:space="preserve"> sedation </w:t>
            </w:r>
          </w:p>
          <w:p w14:paraId="3A536BD2" w14:textId="746F0BE1" w:rsidR="00B16EAB" w:rsidRDefault="00B16EAB" w:rsidP="00B16EAB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Pr="00B16EAB">
              <w:t>ependence</w:t>
            </w:r>
            <w:r>
              <w:t xml:space="preserve"> may occur with prolonged use</w:t>
            </w:r>
          </w:p>
          <w:p w14:paraId="3A64720B" w14:textId="361BA4BD" w:rsidR="00B16EAB" w:rsidRDefault="00B16EAB" w:rsidP="00B16EAB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Pr="00B16EAB">
              <w:t>aution advised in patients wi</w:t>
            </w:r>
            <w:r w:rsidR="008B025B">
              <w:t>th a history of drug dependence or drug seeking behaviour</w:t>
            </w:r>
          </w:p>
        </w:tc>
      </w:tr>
      <w:tr w:rsidR="008C2A3F" w14:paraId="5A627BBB" w14:textId="77777777" w:rsidTr="001162FE">
        <w:tc>
          <w:tcPr>
            <w:tcW w:w="2689" w:type="dxa"/>
          </w:tcPr>
          <w:p w14:paraId="2659E656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41195D65" w14:textId="4BBA6080" w:rsidR="008C2A3F" w:rsidRDefault="00DB1DF9" w:rsidP="008C2A3F">
            <w:r w:rsidRPr="00DB1DF9">
              <w:t>At all times you must be aware of what other pain relief the patient may have taken before presenting (prescribed, OTC, illegal)</w:t>
            </w:r>
            <w:r>
              <w:t>.</w:t>
            </w:r>
          </w:p>
          <w:p w14:paraId="357F7232" w14:textId="77777777" w:rsidR="00B33D4B" w:rsidRPr="00646763" w:rsidRDefault="00B33D4B" w:rsidP="008C2A3F">
            <w:pPr>
              <w:rPr>
                <w:sz w:val="8"/>
                <w:szCs w:val="8"/>
              </w:rPr>
            </w:pPr>
          </w:p>
          <w:p w14:paraId="3FF86EDF" w14:textId="7952D24C" w:rsidR="00AD2F87" w:rsidRDefault="00AD2F87" w:rsidP="008C2A3F">
            <w:r>
              <w:t>The above pain relief can be combined depending on the severity of the pain.</w:t>
            </w:r>
          </w:p>
          <w:p w14:paraId="75E3D1E7" w14:textId="77777777" w:rsidR="00AD2F87" w:rsidRPr="00AD2F87" w:rsidRDefault="00AD2F87" w:rsidP="008C2A3F">
            <w:pPr>
              <w:rPr>
                <w:sz w:val="12"/>
                <w:szCs w:val="12"/>
              </w:rPr>
            </w:pPr>
          </w:p>
          <w:p w14:paraId="267A59EF" w14:textId="77777777" w:rsidR="00DB1DF9" w:rsidRDefault="00DB1DF9" w:rsidP="00AD2F87">
            <w:r>
              <w:t xml:space="preserve">Depending on the </w:t>
            </w:r>
            <w:r w:rsidR="00AD2F87">
              <w:t>cause</w:t>
            </w:r>
            <w:r>
              <w:t xml:space="preserve"> of pain</w:t>
            </w:r>
            <w:r w:rsidR="00AD2F87">
              <w:t>,</w:t>
            </w:r>
            <w:r>
              <w:t xml:space="preserve"> patients may benefit from heat packs, cold presses, compression</w:t>
            </w:r>
            <w:r w:rsidR="00AD2F87">
              <w:t>, elevation, rest or continued movement.</w:t>
            </w:r>
          </w:p>
          <w:p w14:paraId="601174C2" w14:textId="77777777" w:rsidR="00AD2F87" w:rsidRPr="00AD2F87" w:rsidRDefault="00AD2F87" w:rsidP="00AD2F87">
            <w:pPr>
              <w:rPr>
                <w:sz w:val="12"/>
                <w:szCs w:val="12"/>
              </w:rPr>
            </w:pPr>
          </w:p>
          <w:p w14:paraId="61E647EF" w14:textId="7C04DEF9" w:rsidR="00AD2F87" w:rsidRDefault="00AD2F87" w:rsidP="00AD2F87">
            <w:r>
              <w:t>Beware of those patients seeking drugs of abuse, such as codeine.</w:t>
            </w:r>
          </w:p>
        </w:tc>
      </w:tr>
      <w:tr w:rsidR="008C2A3F" w14:paraId="0449B859" w14:textId="77777777" w:rsidTr="001162FE">
        <w:tc>
          <w:tcPr>
            <w:tcW w:w="2689" w:type="dxa"/>
          </w:tcPr>
          <w:p w14:paraId="0F31A1F5" w14:textId="5FF9D464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7E1EF27E" w14:textId="688CCE18" w:rsidR="00B33D4B" w:rsidRDefault="00DB1DF9" w:rsidP="00DB1DF9">
            <w:r>
              <w:t>Ask patient to return if pain is not controlled, worsens or symptoms change.</w:t>
            </w:r>
          </w:p>
        </w:tc>
      </w:tr>
      <w:tr w:rsidR="0070113B" w14:paraId="135DC17C" w14:textId="77777777" w:rsidTr="001162FE">
        <w:tc>
          <w:tcPr>
            <w:tcW w:w="2689" w:type="dxa"/>
          </w:tcPr>
          <w:p w14:paraId="1B31E974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78955152" w14:textId="11E5673D" w:rsidR="0070113B" w:rsidRDefault="00646763" w:rsidP="00646763">
            <w:r>
              <w:t>Due to the addition of codeine within this Standing Order, c</w:t>
            </w:r>
            <w:r w:rsidR="0070113B">
              <w:t xml:space="preserve">ountersigning is required within </w:t>
            </w:r>
            <w:r w:rsidRPr="00646763">
              <w:rPr>
                <w:b/>
              </w:rPr>
              <w:t>48 hours.</w:t>
            </w:r>
          </w:p>
        </w:tc>
      </w:tr>
      <w:tr w:rsidR="0070113B" w14:paraId="655484D6" w14:textId="77777777" w:rsidTr="001162FE">
        <w:tc>
          <w:tcPr>
            <w:tcW w:w="2689" w:type="dxa"/>
          </w:tcPr>
          <w:p w14:paraId="0ED46DEB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068988DF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1627C3B9" w14:textId="77777777" w:rsidTr="001162FE">
        <w:tc>
          <w:tcPr>
            <w:tcW w:w="2689" w:type="dxa"/>
          </w:tcPr>
          <w:p w14:paraId="7678FDED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1AB2546D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465D9FA8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10C2C381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1AD2ECAE" w14:textId="77777777"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5E8BF98E" w14:textId="77777777" w:rsidR="005216BC" w:rsidRDefault="00476AA6" w:rsidP="0070113B">
            <w:r>
              <w:t>Standing Order Guidelines, Ministry of Health, 2012</w:t>
            </w:r>
          </w:p>
          <w:p w14:paraId="28CE8742" w14:textId="1A839E06" w:rsidR="0095634A" w:rsidRDefault="0095634A" w:rsidP="0070113B">
            <w:r>
              <w:t>Medicines (Standing Order) Regulations 2012 (Standing Order Regulations)</w:t>
            </w:r>
          </w:p>
        </w:tc>
      </w:tr>
      <w:tr w:rsidR="0070113B" w14:paraId="49D521E5" w14:textId="77777777" w:rsidTr="001162FE">
        <w:tc>
          <w:tcPr>
            <w:tcW w:w="2689" w:type="dxa"/>
          </w:tcPr>
          <w:p w14:paraId="0E8C546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388E6568" w14:textId="61EAE8A5" w:rsidR="0070113B" w:rsidRDefault="00AD2F87" w:rsidP="0070113B">
            <w:r>
              <w:t>None</w:t>
            </w:r>
          </w:p>
        </w:tc>
      </w:tr>
    </w:tbl>
    <w:p w14:paraId="1082233D" w14:textId="77777777" w:rsidR="001162FE" w:rsidRDefault="001162FE"/>
    <w:p w14:paraId="6B8E94DA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157F3D7D" w14:textId="77777777" w:rsidTr="00A42715">
        <w:tc>
          <w:tcPr>
            <w:tcW w:w="2689" w:type="dxa"/>
          </w:tcPr>
          <w:p w14:paraId="57F16A27" w14:textId="77777777" w:rsidR="008C2A3F" w:rsidRPr="0064385C" w:rsidRDefault="008C2A3F" w:rsidP="00A42715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638236DA" w14:textId="77777777" w:rsidR="008C2A3F" w:rsidRDefault="008C2A3F" w:rsidP="00A42715"/>
        </w:tc>
      </w:tr>
    </w:tbl>
    <w:p w14:paraId="4D66944A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6DAD8A5A" w14:textId="77777777" w:rsidTr="00877CF2">
        <w:tc>
          <w:tcPr>
            <w:tcW w:w="2122" w:type="dxa"/>
          </w:tcPr>
          <w:p w14:paraId="7353B75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35A18160" w14:textId="77777777" w:rsidR="001162FE" w:rsidRDefault="001162FE"/>
    <w:p w14:paraId="0FED2242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17480469" w14:textId="77777777" w:rsidR="001162FE" w:rsidRDefault="001162FE">
      <w:r>
        <w:lastRenderedPageBreak/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1FB66B4B" w14:textId="77777777" w:rsidTr="0064385C">
        <w:trPr>
          <w:trHeight w:val="123"/>
        </w:trPr>
        <w:tc>
          <w:tcPr>
            <w:tcW w:w="4531" w:type="dxa"/>
          </w:tcPr>
          <w:p w14:paraId="40DE0018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343ED62B" w14:textId="77777777" w:rsidR="001162FE" w:rsidRDefault="001162FE"/>
    <w:p w14:paraId="69AAF2C1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5E2FCCB9" w14:textId="77777777" w:rsidR="001162FE" w:rsidRDefault="001162FE">
      <w:r>
        <w:t>We the undersigned agree that we have read, understood and will comply with this standing order and all associated documents.</w:t>
      </w:r>
    </w:p>
    <w:p w14:paraId="6ACDC3A6" w14:textId="77777777" w:rsidR="001162FE" w:rsidRDefault="001162FE"/>
    <w:p w14:paraId="72D7AD77" w14:textId="77777777" w:rsidR="001162FE" w:rsidRDefault="001162FE">
      <w:r>
        <w:t>Name: ______________________   Signature: __________________________  Date: ______________</w:t>
      </w:r>
    </w:p>
    <w:p w14:paraId="5726994D" w14:textId="77777777" w:rsidR="001162FE" w:rsidRDefault="001162FE" w:rsidP="001162FE">
      <w:r>
        <w:t>Name: ______________________   Signature: __________________________  Date: ______________</w:t>
      </w:r>
    </w:p>
    <w:p w14:paraId="7ED40E8A" w14:textId="77777777" w:rsidR="001162FE" w:rsidRDefault="001162FE" w:rsidP="001162FE">
      <w:r>
        <w:t>Name: ______________________   Signature: __________________________  Date: ______________</w:t>
      </w:r>
    </w:p>
    <w:p w14:paraId="283EAFBB" w14:textId="77777777" w:rsidR="001162FE" w:rsidRDefault="001162FE" w:rsidP="001162FE">
      <w:r>
        <w:t>Name: ______________________   Signature: __________________________  Date: ______________</w:t>
      </w:r>
    </w:p>
    <w:p w14:paraId="07E86C7B" w14:textId="77777777" w:rsidR="001162FE" w:rsidRDefault="001162FE"/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8BE1" w14:textId="77777777" w:rsidR="008B025B" w:rsidRDefault="008B025B" w:rsidP="0095634A">
      <w:pPr>
        <w:spacing w:after="0" w:line="240" w:lineRule="auto"/>
      </w:pPr>
      <w:r>
        <w:separator/>
      </w:r>
    </w:p>
  </w:endnote>
  <w:endnote w:type="continuationSeparator" w:id="0">
    <w:p w14:paraId="131B3E65" w14:textId="77777777" w:rsidR="008B025B" w:rsidRDefault="008B025B" w:rsidP="0095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8049" w14:textId="720348FD" w:rsidR="008B025B" w:rsidRDefault="008B025B">
    <w:pPr>
      <w:pStyle w:val="Footer"/>
    </w:pPr>
    <w:r>
      <w:t>Pain Relief Standing Order</w:t>
    </w:r>
    <w:r>
      <w:tab/>
    </w:r>
    <w:r w:rsidR="00D7661C">
      <w:t>December</w:t>
    </w:r>
    <w:r>
      <w:t xml:space="preserve">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8231" w14:textId="77777777" w:rsidR="008B025B" w:rsidRDefault="008B025B" w:rsidP="0095634A">
      <w:pPr>
        <w:spacing w:after="0" w:line="240" w:lineRule="auto"/>
      </w:pPr>
      <w:r>
        <w:separator/>
      </w:r>
    </w:p>
  </w:footnote>
  <w:footnote w:type="continuationSeparator" w:id="0">
    <w:p w14:paraId="3C680867" w14:textId="77777777" w:rsidR="008B025B" w:rsidRDefault="008B025B" w:rsidP="0095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108"/>
    <w:multiLevelType w:val="hybridMultilevel"/>
    <w:tmpl w:val="6908C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6479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161D"/>
    <w:multiLevelType w:val="hybridMultilevel"/>
    <w:tmpl w:val="F55A4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D96"/>
    <w:multiLevelType w:val="hybridMultilevel"/>
    <w:tmpl w:val="BCCEA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E38BC"/>
    <w:multiLevelType w:val="hybridMultilevel"/>
    <w:tmpl w:val="6220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A1B7F"/>
    <w:multiLevelType w:val="hybridMultilevel"/>
    <w:tmpl w:val="FB6CE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14675A"/>
    <w:rsid w:val="001A71BA"/>
    <w:rsid w:val="002A4F5D"/>
    <w:rsid w:val="00464D12"/>
    <w:rsid w:val="00476AA6"/>
    <w:rsid w:val="004B0FDC"/>
    <w:rsid w:val="005216BC"/>
    <w:rsid w:val="00582900"/>
    <w:rsid w:val="005B6A36"/>
    <w:rsid w:val="006042AD"/>
    <w:rsid w:val="0064385C"/>
    <w:rsid w:val="00646763"/>
    <w:rsid w:val="0070113B"/>
    <w:rsid w:val="00726731"/>
    <w:rsid w:val="00734D8C"/>
    <w:rsid w:val="007D0FE6"/>
    <w:rsid w:val="00853012"/>
    <w:rsid w:val="00877CF2"/>
    <w:rsid w:val="008B025B"/>
    <w:rsid w:val="008B56A3"/>
    <w:rsid w:val="008C2A3F"/>
    <w:rsid w:val="0095285C"/>
    <w:rsid w:val="0095634A"/>
    <w:rsid w:val="009952F8"/>
    <w:rsid w:val="00A32ED6"/>
    <w:rsid w:val="00A42715"/>
    <w:rsid w:val="00A4601E"/>
    <w:rsid w:val="00AA3514"/>
    <w:rsid w:val="00AD2D26"/>
    <w:rsid w:val="00AD2F87"/>
    <w:rsid w:val="00B16EAB"/>
    <w:rsid w:val="00B33D4B"/>
    <w:rsid w:val="00BC5519"/>
    <w:rsid w:val="00C6387C"/>
    <w:rsid w:val="00CB690B"/>
    <w:rsid w:val="00D270A8"/>
    <w:rsid w:val="00D35870"/>
    <w:rsid w:val="00D7661C"/>
    <w:rsid w:val="00DB1DF9"/>
    <w:rsid w:val="00DF7573"/>
    <w:rsid w:val="00E320C8"/>
    <w:rsid w:val="00EF501B"/>
    <w:rsid w:val="00F37612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A90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4A"/>
  </w:style>
  <w:style w:type="paragraph" w:styleId="Footer">
    <w:name w:val="footer"/>
    <w:basedOn w:val="Normal"/>
    <w:link w:val="FooterChar"/>
    <w:uiPriority w:val="99"/>
    <w:unhideWhenUsed/>
    <w:rsid w:val="0095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4A"/>
  </w:style>
  <w:style w:type="paragraph" w:styleId="Revision">
    <w:name w:val="Revision"/>
    <w:hidden/>
    <w:uiPriority w:val="99"/>
    <w:semiHidden/>
    <w:rsid w:val="008B0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98AC228A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4</cp:revision>
  <dcterms:created xsi:type="dcterms:W3CDTF">2015-12-11T02:03:00Z</dcterms:created>
  <dcterms:modified xsi:type="dcterms:W3CDTF">2016-01-11T01:33:00Z</dcterms:modified>
</cp:coreProperties>
</file>